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EF" w:rsidRPr="0005342F" w:rsidRDefault="00EE180C" w:rsidP="004213EF">
      <w:pPr>
        <w:pStyle w:val="20"/>
        <w:shd w:val="clear" w:color="auto" w:fill="auto"/>
        <w:jc w:val="right"/>
        <w:rPr>
          <w:sz w:val="28"/>
        </w:rPr>
      </w:pPr>
      <w:r w:rsidRPr="0005342F">
        <w:rPr>
          <w:sz w:val="28"/>
        </w:rPr>
        <w:t xml:space="preserve">В </w:t>
      </w:r>
      <w:r w:rsidR="004213EF" w:rsidRPr="0005342F">
        <w:rPr>
          <w:sz w:val="28"/>
        </w:rPr>
        <w:t>комиссию по рассмотрению споров</w:t>
      </w:r>
    </w:p>
    <w:p w:rsidR="004213EF" w:rsidRPr="0005342F" w:rsidRDefault="004213EF" w:rsidP="004213EF">
      <w:pPr>
        <w:pStyle w:val="20"/>
        <w:shd w:val="clear" w:color="auto" w:fill="auto"/>
        <w:jc w:val="right"/>
        <w:rPr>
          <w:sz w:val="28"/>
        </w:rPr>
      </w:pPr>
      <w:r w:rsidRPr="0005342F">
        <w:rPr>
          <w:sz w:val="28"/>
        </w:rPr>
        <w:t>о результатах определения</w:t>
      </w:r>
    </w:p>
    <w:p w:rsidR="00974C8E" w:rsidRPr="0005342F" w:rsidRDefault="00EE180C" w:rsidP="004213EF">
      <w:pPr>
        <w:pStyle w:val="20"/>
        <w:shd w:val="clear" w:color="auto" w:fill="auto"/>
        <w:jc w:val="right"/>
        <w:rPr>
          <w:sz w:val="28"/>
        </w:rPr>
      </w:pPr>
      <w:r w:rsidRPr="0005342F">
        <w:rPr>
          <w:sz w:val="28"/>
        </w:rPr>
        <w:t>кадастровой стоимости</w:t>
      </w:r>
    </w:p>
    <w:p w:rsidR="004213EF" w:rsidRDefault="004213EF" w:rsidP="004213EF">
      <w:pPr>
        <w:pStyle w:val="20"/>
        <w:shd w:val="clear" w:color="auto" w:fill="auto"/>
        <w:jc w:val="right"/>
      </w:pPr>
      <w:r>
        <w:t>__________________________________________</w:t>
      </w:r>
    </w:p>
    <w:p w:rsidR="004213EF" w:rsidRDefault="004213EF" w:rsidP="004213EF">
      <w:pPr>
        <w:pStyle w:val="20"/>
        <w:shd w:val="clear" w:color="auto" w:fill="auto"/>
        <w:jc w:val="right"/>
      </w:pPr>
      <w:r>
        <w:t>__________________________________________</w:t>
      </w:r>
    </w:p>
    <w:p w:rsidR="004213EF" w:rsidRDefault="004213EF" w:rsidP="004213EF">
      <w:pPr>
        <w:pStyle w:val="20"/>
        <w:shd w:val="clear" w:color="auto" w:fill="auto"/>
        <w:jc w:val="right"/>
      </w:pPr>
      <w:r>
        <w:t>__________________________________________</w:t>
      </w:r>
    </w:p>
    <w:p w:rsidR="004213EF" w:rsidRDefault="004213EF" w:rsidP="004213EF">
      <w:pPr>
        <w:pStyle w:val="20"/>
        <w:shd w:val="clear" w:color="auto" w:fill="auto"/>
        <w:jc w:val="right"/>
      </w:pPr>
    </w:p>
    <w:tbl>
      <w:tblPr>
        <w:tblStyle w:val="a4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</w:tblGrid>
      <w:tr w:rsidR="004213EF" w:rsidTr="009616A1">
        <w:trPr>
          <w:trHeight w:val="3693"/>
        </w:trPr>
        <w:tc>
          <w:tcPr>
            <w:tcW w:w="5035" w:type="dxa"/>
          </w:tcPr>
          <w:p w:rsidR="004213EF" w:rsidRDefault="004213EF" w:rsidP="004213EF">
            <w:pPr>
              <w:pStyle w:val="1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указывают: ФИО (отчество - при наличии) физического лица, почтовый адрес, адрес электронной почты, контактный телефон.</w:t>
            </w:r>
          </w:p>
          <w:p w:rsidR="004213EF" w:rsidRDefault="004213EF" w:rsidP="004213EF">
            <w:pPr>
              <w:pStyle w:val="1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Юридические лица указывают: </w:t>
            </w:r>
            <w:r>
              <w:rPr>
                <w:sz w:val="20"/>
                <w:szCs w:val="20"/>
              </w:rPr>
              <w:t>наименование, место нахождения и основной государственный регистрационный номер юридического лица, почтовый адрес, адрес электронной почты, контактный телефон/факс.</w:t>
            </w:r>
          </w:p>
          <w:p w:rsidR="004213EF" w:rsidRDefault="004213EF" w:rsidP="004213EF">
            <w:pPr>
              <w:pStyle w:val="1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государственной власти и органы местного самоуправления указывают: наименование органа государственной власти или органа местного самоуправления, адрес места нахождения; адрес электронной почты, контактный телефон/факс.</w:t>
            </w:r>
          </w:p>
          <w:p w:rsidR="004213EF" w:rsidRDefault="004213EF" w:rsidP="004213EF">
            <w:pPr>
              <w:pStyle w:val="1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заявителя дополнительно указывает свои контактные данные (реквизиты документа)</w:t>
            </w:r>
          </w:p>
        </w:tc>
      </w:tr>
    </w:tbl>
    <w:p w:rsidR="004213EF" w:rsidRDefault="004213EF">
      <w:pPr>
        <w:pStyle w:val="20"/>
        <w:shd w:val="clear" w:color="auto" w:fill="auto"/>
        <w:jc w:val="left"/>
      </w:pPr>
    </w:p>
    <w:p w:rsidR="00974C8E" w:rsidRPr="0005342F" w:rsidRDefault="00EE180C" w:rsidP="009616A1">
      <w:pPr>
        <w:pStyle w:val="20"/>
        <w:shd w:val="clear" w:color="auto" w:fill="auto"/>
        <w:jc w:val="center"/>
        <w:rPr>
          <w:sz w:val="28"/>
        </w:rPr>
      </w:pPr>
      <w:r w:rsidRPr="0005342F">
        <w:rPr>
          <w:sz w:val="28"/>
        </w:rPr>
        <w:t>ЗАЯВЛЕНИЕ</w:t>
      </w:r>
    </w:p>
    <w:p w:rsidR="00974C8E" w:rsidRDefault="00EE180C" w:rsidP="009616A1">
      <w:pPr>
        <w:pStyle w:val="20"/>
        <w:shd w:val="clear" w:color="auto" w:fill="auto"/>
        <w:jc w:val="center"/>
        <w:rPr>
          <w:sz w:val="28"/>
        </w:rPr>
      </w:pPr>
      <w:r w:rsidRPr="0005342F">
        <w:rPr>
          <w:sz w:val="28"/>
        </w:rPr>
        <w:t>об оспаривании результатов определения кадастровой стоимости объектов недвижимости</w:t>
      </w:r>
    </w:p>
    <w:p w:rsidR="006D1225" w:rsidRPr="0005342F" w:rsidRDefault="006D1225" w:rsidP="009616A1">
      <w:pPr>
        <w:pStyle w:val="20"/>
        <w:shd w:val="clear" w:color="auto" w:fill="auto"/>
        <w:jc w:val="center"/>
        <w:rPr>
          <w:sz w:val="28"/>
        </w:rPr>
      </w:pPr>
    </w:p>
    <w:p w:rsidR="00974C8E" w:rsidRDefault="00EE180C" w:rsidP="006D1225">
      <w:pPr>
        <w:pStyle w:val="20"/>
        <w:shd w:val="clear" w:color="auto" w:fill="auto"/>
        <w:ind w:firstLine="426"/>
      </w:pPr>
      <w:r w:rsidRPr="0005342F">
        <w:rPr>
          <w:sz w:val="28"/>
        </w:rPr>
        <w:t>Прошу пересмотреть кадастровую стоимость объекта недвижимости</w:t>
      </w:r>
      <w:r w:rsidR="009616A1">
        <w:t xml:space="preserve"> ________________________________________</w:t>
      </w:r>
      <w:r w:rsidR="001D0897">
        <w:t>____________________________</w:t>
      </w:r>
      <w:r w:rsidR="006D1225">
        <w:t>____</w:t>
      </w:r>
    </w:p>
    <w:p w:rsidR="00974C8E" w:rsidRDefault="00EE180C" w:rsidP="00651FCD">
      <w:pPr>
        <w:pStyle w:val="20"/>
        <w:shd w:val="clear" w:color="auto" w:fill="auto"/>
        <w:tabs>
          <w:tab w:val="left" w:leader="underscore" w:pos="8813"/>
        </w:tabs>
      </w:pPr>
      <w:r w:rsidRPr="0005342F">
        <w:rPr>
          <w:sz w:val="28"/>
        </w:rPr>
        <w:t>из состава земель</w:t>
      </w:r>
      <w:r w:rsidR="009616A1">
        <w:t>_________________________</w:t>
      </w:r>
      <w:r w:rsidR="001D0897">
        <w:t>____________________________</w:t>
      </w:r>
      <w:r w:rsidR="006D1225">
        <w:t>___</w:t>
      </w:r>
    </w:p>
    <w:p w:rsidR="00974C8E" w:rsidRPr="0005342F" w:rsidRDefault="009616A1" w:rsidP="00651FCD">
      <w:pPr>
        <w:pStyle w:val="30"/>
        <w:shd w:val="clear" w:color="auto" w:fill="auto"/>
        <w:ind w:left="0" w:firstLine="360"/>
        <w:jc w:val="both"/>
        <w:rPr>
          <w:sz w:val="16"/>
          <w:szCs w:val="16"/>
        </w:rPr>
      </w:pPr>
      <w:r w:rsidRPr="0005342F">
        <w:rPr>
          <w:sz w:val="16"/>
          <w:szCs w:val="16"/>
        </w:rPr>
        <w:t xml:space="preserve">                                                  </w:t>
      </w:r>
      <w:r w:rsidR="001D0897">
        <w:rPr>
          <w:sz w:val="16"/>
          <w:szCs w:val="16"/>
        </w:rPr>
        <w:t xml:space="preserve">                             </w:t>
      </w:r>
      <w:r w:rsidR="00EE180C" w:rsidRPr="0005342F">
        <w:rPr>
          <w:sz w:val="16"/>
          <w:szCs w:val="16"/>
        </w:rPr>
        <w:t>(указывается категория земель только у земельных участков)</w:t>
      </w:r>
    </w:p>
    <w:p w:rsidR="00974C8E" w:rsidRDefault="00EE180C" w:rsidP="00651FCD">
      <w:pPr>
        <w:pStyle w:val="20"/>
        <w:shd w:val="clear" w:color="auto" w:fill="auto"/>
        <w:tabs>
          <w:tab w:val="left" w:leader="underscore" w:pos="8962"/>
        </w:tabs>
        <w:spacing w:line="228" w:lineRule="auto"/>
      </w:pPr>
      <w:r w:rsidRPr="0005342F">
        <w:rPr>
          <w:sz w:val="28"/>
        </w:rPr>
        <w:t>с кадастровым номером</w:t>
      </w:r>
      <w:r w:rsidR="009616A1">
        <w:t>_____________________</w:t>
      </w:r>
      <w:r w:rsidR="001D0897">
        <w:t>__________________________</w:t>
      </w:r>
      <w:r w:rsidR="006D1225">
        <w:t>___</w:t>
      </w:r>
    </w:p>
    <w:p w:rsidR="00974C8E" w:rsidRPr="0005342F" w:rsidRDefault="00EE180C" w:rsidP="00651FCD">
      <w:pPr>
        <w:pStyle w:val="20"/>
        <w:shd w:val="clear" w:color="auto" w:fill="auto"/>
        <w:tabs>
          <w:tab w:val="left" w:leader="underscore" w:pos="2808"/>
          <w:tab w:val="left" w:leader="underscore" w:pos="7722"/>
        </w:tabs>
        <w:rPr>
          <w:sz w:val="28"/>
        </w:rPr>
      </w:pPr>
      <w:r w:rsidRPr="0005342F">
        <w:rPr>
          <w:sz w:val="28"/>
        </w:rPr>
        <w:t>площадью</w:t>
      </w:r>
      <w:r>
        <w:tab/>
      </w:r>
      <w:r w:rsidRPr="0005342F">
        <w:rPr>
          <w:sz w:val="28"/>
        </w:rPr>
        <w:t>кв. м в размере</w:t>
      </w:r>
      <w:r w:rsidR="007E3849">
        <w:t>_</w:t>
      </w:r>
      <w:r w:rsidR="001D0897">
        <w:t>____________________________</w:t>
      </w:r>
      <w:r w:rsidR="006D1225">
        <w:t>___</w:t>
      </w:r>
      <w:r w:rsidR="001D0897">
        <w:t xml:space="preserve"> </w:t>
      </w:r>
      <w:r w:rsidRPr="0005342F">
        <w:rPr>
          <w:sz w:val="28"/>
        </w:rPr>
        <w:t>руб.,</w:t>
      </w:r>
    </w:p>
    <w:p w:rsidR="00974C8E" w:rsidRPr="00606319" w:rsidRDefault="007E3849" w:rsidP="00651FCD">
      <w:pPr>
        <w:pStyle w:val="30"/>
        <w:shd w:val="clear" w:color="auto" w:fill="auto"/>
        <w:ind w:left="0" w:firstLine="0"/>
        <w:jc w:val="both"/>
        <w:rPr>
          <w:sz w:val="16"/>
          <w:szCs w:val="16"/>
        </w:rPr>
      </w:pPr>
      <w:r w:rsidRPr="00606319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1D0897">
        <w:rPr>
          <w:sz w:val="16"/>
          <w:szCs w:val="16"/>
        </w:rPr>
        <w:t xml:space="preserve">             </w:t>
      </w:r>
      <w:r w:rsidR="00606319">
        <w:rPr>
          <w:sz w:val="16"/>
          <w:szCs w:val="16"/>
        </w:rPr>
        <w:t xml:space="preserve"> </w:t>
      </w:r>
      <w:r w:rsidRPr="00606319">
        <w:rPr>
          <w:sz w:val="16"/>
          <w:szCs w:val="16"/>
        </w:rPr>
        <w:t xml:space="preserve"> </w:t>
      </w:r>
      <w:r w:rsidR="00EE180C" w:rsidRPr="00606319">
        <w:rPr>
          <w:sz w:val="16"/>
          <w:szCs w:val="16"/>
        </w:rPr>
        <w:t>(указывается кадастровая стоимость объекта)</w:t>
      </w:r>
    </w:p>
    <w:p w:rsidR="007E3849" w:rsidRDefault="00EE180C" w:rsidP="00651FCD">
      <w:pPr>
        <w:pStyle w:val="20"/>
        <w:shd w:val="clear" w:color="auto" w:fill="auto"/>
        <w:tabs>
          <w:tab w:val="left" w:leader="underscore" w:pos="8962"/>
        </w:tabs>
      </w:pPr>
      <w:r w:rsidRPr="00606319">
        <w:rPr>
          <w:sz w:val="28"/>
        </w:rPr>
        <w:t>расположенного</w:t>
      </w:r>
      <w:r w:rsidR="0005342F" w:rsidRPr="00606319">
        <w:rPr>
          <w:sz w:val="28"/>
        </w:rPr>
        <w:t xml:space="preserve"> по адресу: </w:t>
      </w:r>
      <w:r w:rsidR="007E3849">
        <w:t>__________________</w:t>
      </w:r>
      <w:r w:rsidR="001D0897">
        <w:t>_________________________</w:t>
      </w:r>
      <w:r w:rsidR="006D1225">
        <w:t>___</w:t>
      </w:r>
    </w:p>
    <w:p w:rsidR="007E3849" w:rsidRPr="007E3849" w:rsidRDefault="007E3849" w:rsidP="00651FCD">
      <w:pPr>
        <w:pStyle w:val="20"/>
        <w:shd w:val="clear" w:color="auto" w:fill="auto"/>
        <w:tabs>
          <w:tab w:val="left" w:leader="underscore" w:pos="8962"/>
        </w:tabs>
      </w:pPr>
      <w:r>
        <w:t>________________________________________</w:t>
      </w:r>
      <w:r w:rsidR="006D1225">
        <w:t>_______________________________</w:t>
      </w:r>
      <w:r>
        <w:t>_________________________________________</w:t>
      </w:r>
      <w:r w:rsidR="001D0897">
        <w:t>________________________</w:t>
      </w:r>
      <w:r w:rsidR="006D1225">
        <w:t>________</w:t>
      </w:r>
    </w:p>
    <w:p w:rsidR="007E3849" w:rsidRPr="00606319" w:rsidRDefault="007E3849" w:rsidP="00651FCD">
      <w:pPr>
        <w:pStyle w:val="22"/>
        <w:shd w:val="clear" w:color="auto" w:fill="auto"/>
        <w:jc w:val="both"/>
        <w:rPr>
          <w:sz w:val="16"/>
          <w:szCs w:val="16"/>
        </w:rPr>
      </w:pPr>
      <w:r w:rsidRPr="00606319">
        <w:rPr>
          <w:sz w:val="16"/>
          <w:szCs w:val="16"/>
        </w:rPr>
        <w:t xml:space="preserve">                       </w:t>
      </w:r>
      <w:r w:rsidR="001D0897">
        <w:rPr>
          <w:sz w:val="16"/>
          <w:szCs w:val="16"/>
        </w:rPr>
        <w:t xml:space="preserve">                           </w:t>
      </w:r>
      <w:r w:rsidRPr="00606319">
        <w:rPr>
          <w:sz w:val="16"/>
          <w:szCs w:val="16"/>
        </w:rPr>
        <w:t>(указывается адрес объекта недвижимости при наличии и (или) его местоположение),</w:t>
      </w:r>
    </w:p>
    <w:p w:rsidR="007E3849" w:rsidRDefault="007E3849" w:rsidP="00651FCD">
      <w:pPr>
        <w:jc w:val="both"/>
        <w:rPr>
          <w:rFonts w:ascii="Times New Roman" w:hAnsi="Times New Roman" w:cs="Times New Roman"/>
          <w:sz w:val="26"/>
          <w:szCs w:val="26"/>
        </w:rPr>
      </w:pPr>
      <w:r w:rsidRPr="00606319">
        <w:rPr>
          <w:rFonts w:ascii="Times New Roman" w:hAnsi="Times New Roman" w:cs="Times New Roman"/>
          <w:sz w:val="28"/>
          <w:szCs w:val="26"/>
        </w:rPr>
        <w:t>Принадлежащего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1D0897">
        <w:rPr>
          <w:rFonts w:ascii="Times New Roman" w:hAnsi="Times New Roman" w:cs="Times New Roman"/>
          <w:sz w:val="26"/>
          <w:szCs w:val="26"/>
        </w:rPr>
        <w:t>____________________________</w:t>
      </w:r>
      <w:r w:rsidR="006D1225">
        <w:rPr>
          <w:rFonts w:ascii="Times New Roman" w:hAnsi="Times New Roman" w:cs="Times New Roman"/>
          <w:sz w:val="26"/>
          <w:szCs w:val="26"/>
        </w:rPr>
        <w:t>___</w:t>
      </w:r>
    </w:p>
    <w:p w:rsidR="007E3849" w:rsidRDefault="001D0897" w:rsidP="00651F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7E3849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6D1225">
        <w:rPr>
          <w:rFonts w:ascii="Times New Roman" w:hAnsi="Times New Roman" w:cs="Times New Roman"/>
          <w:sz w:val="26"/>
          <w:szCs w:val="26"/>
        </w:rPr>
        <w:t>___</w:t>
      </w:r>
    </w:p>
    <w:p w:rsidR="007E3849" w:rsidRPr="00606319" w:rsidRDefault="007E3849" w:rsidP="00651FCD">
      <w:pPr>
        <w:pStyle w:val="22"/>
        <w:shd w:val="clear" w:color="auto" w:fill="auto"/>
        <w:jc w:val="center"/>
        <w:rPr>
          <w:sz w:val="16"/>
          <w:szCs w:val="16"/>
        </w:rPr>
      </w:pPr>
      <w:r w:rsidRPr="00606319">
        <w:rPr>
          <w:sz w:val="16"/>
          <w:szCs w:val="16"/>
        </w:rPr>
        <w:t>(указывается заявитель, или иное лицо (ФИО - физического липа, наименование юридического лица,</w:t>
      </w:r>
    </w:p>
    <w:p w:rsidR="007E3849" w:rsidRPr="00606319" w:rsidRDefault="007E3849" w:rsidP="00651FCD">
      <w:pPr>
        <w:pStyle w:val="22"/>
        <w:shd w:val="clear" w:color="auto" w:fill="auto"/>
        <w:jc w:val="center"/>
        <w:rPr>
          <w:sz w:val="16"/>
          <w:szCs w:val="16"/>
        </w:rPr>
      </w:pPr>
      <w:r w:rsidRPr="00606319">
        <w:rPr>
          <w:sz w:val="16"/>
          <w:szCs w:val="16"/>
        </w:rPr>
        <w:t>почтовый адрес, контактный телефон, адрес электронной почты), в случае, если заявитель не является</w:t>
      </w:r>
    </w:p>
    <w:p w:rsidR="007E3849" w:rsidRPr="00606319" w:rsidRDefault="007E3849" w:rsidP="00651FCD">
      <w:pPr>
        <w:pStyle w:val="22"/>
        <w:shd w:val="clear" w:color="auto" w:fill="auto"/>
        <w:jc w:val="center"/>
        <w:rPr>
          <w:sz w:val="16"/>
          <w:szCs w:val="16"/>
        </w:rPr>
      </w:pPr>
      <w:r w:rsidRPr="00606319">
        <w:rPr>
          <w:sz w:val="16"/>
          <w:szCs w:val="16"/>
        </w:rPr>
        <w:t>правообладателем объекта недвижимости, кадастровая стоимость которого оспаривается)</w:t>
      </w:r>
    </w:p>
    <w:p w:rsidR="00606319" w:rsidRDefault="00606319" w:rsidP="00651FCD">
      <w:pPr>
        <w:jc w:val="both"/>
        <w:rPr>
          <w:rFonts w:ascii="Times New Roman" w:hAnsi="Times New Roman" w:cs="Times New Roman"/>
        </w:rPr>
      </w:pPr>
    </w:p>
    <w:p w:rsidR="0005342F" w:rsidRDefault="0005342F" w:rsidP="00651FCD">
      <w:pPr>
        <w:jc w:val="both"/>
        <w:rPr>
          <w:rFonts w:ascii="Times New Roman" w:hAnsi="Times New Roman" w:cs="Times New Roman"/>
        </w:rPr>
      </w:pPr>
      <w:r w:rsidRPr="00651FCD">
        <w:rPr>
          <w:rFonts w:ascii="Times New Roman" w:hAnsi="Times New Roman" w:cs="Times New Roman"/>
          <w:sz w:val="28"/>
        </w:rPr>
        <w:t xml:space="preserve">на праве </w:t>
      </w:r>
      <w:r>
        <w:rPr>
          <w:rFonts w:ascii="Times New Roman" w:hAnsi="Times New Roman" w:cs="Times New Roman"/>
        </w:rPr>
        <w:t>____________________________</w:t>
      </w:r>
      <w:r w:rsidR="001D0897">
        <w:rPr>
          <w:rFonts w:ascii="Times New Roman" w:hAnsi="Times New Roman" w:cs="Times New Roman"/>
        </w:rPr>
        <w:t>______________________________________</w:t>
      </w:r>
      <w:r w:rsidR="006D1225">
        <w:rPr>
          <w:rFonts w:ascii="Times New Roman" w:hAnsi="Times New Roman" w:cs="Times New Roman"/>
        </w:rPr>
        <w:t>___</w:t>
      </w:r>
    </w:p>
    <w:p w:rsidR="00974C8E" w:rsidRDefault="00EE180C" w:rsidP="00651FCD">
      <w:pPr>
        <w:jc w:val="both"/>
      </w:pPr>
      <w:r w:rsidRPr="00651FCD">
        <w:rPr>
          <w:rFonts w:ascii="Times New Roman" w:hAnsi="Times New Roman" w:cs="Times New Roman"/>
          <w:sz w:val="28"/>
        </w:rPr>
        <w:t>на основании</w:t>
      </w:r>
      <w:r w:rsidR="00651FCD">
        <w:t>____________________________</w:t>
      </w:r>
      <w:r w:rsidR="001D0897">
        <w:t>_____________________________</w:t>
      </w:r>
      <w:r w:rsidR="006D1225">
        <w:t>__</w:t>
      </w:r>
    </w:p>
    <w:p w:rsidR="00974C8E" w:rsidRPr="00651FCD" w:rsidRDefault="001D0897" w:rsidP="00651FCD">
      <w:pPr>
        <w:pStyle w:val="1"/>
        <w:shd w:val="clear" w:color="auto" w:fill="auto"/>
        <w:spacing w:line="391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EE180C" w:rsidRPr="00651FCD">
        <w:rPr>
          <w:sz w:val="16"/>
          <w:szCs w:val="16"/>
        </w:rPr>
        <w:t>(указывается наименование и реквизиты документа (дата, номер)</w:t>
      </w:r>
    </w:p>
    <w:p w:rsidR="00651FCD" w:rsidRDefault="00EE180C" w:rsidP="006D1225">
      <w:pPr>
        <w:pStyle w:val="20"/>
        <w:shd w:val="clear" w:color="auto" w:fill="auto"/>
        <w:ind w:firstLine="426"/>
        <w:rPr>
          <w:sz w:val="28"/>
        </w:rPr>
      </w:pPr>
      <w:r w:rsidRPr="00651FCD">
        <w:rPr>
          <w:sz w:val="28"/>
        </w:rPr>
        <w:t>Основанием для пересмотра результатов определения кадастровой</w:t>
      </w:r>
      <w:r w:rsidR="00651FCD">
        <w:rPr>
          <w:sz w:val="28"/>
        </w:rPr>
        <w:t xml:space="preserve"> </w:t>
      </w:r>
      <w:r w:rsidRPr="00651FCD">
        <w:rPr>
          <w:sz w:val="28"/>
        </w:rPr>
        <w:t xml:space="preserve">стоимости является установление в отношении объекта недвижимости </w:t>
      </w:r>
      <w:r w:rsidR="001D0897" w:rsidRPr="00651FCD">
        <w:rPr>
          <w:sz w:val="28"/>
        </w:rPr>
        <w:t>его</w:t>
      </w:r>
      <w:r w:rsidR="001D0897">
        <w:rPr>
          <w:sz w:val="28"/>
        </w:rPr>
        <w:t xml:space="preserve"> </w:t>
      </w:r>
      <w:r w:rsidR="001D0897" w:rsidRPr="00651FCD">
        <w:rPr>
          <w:sz w:val="28"/>
        </w:rPr>
        <w:t>рыночной стоимости,</w:t>
      </w:r>
      <w:r w:rsidRPr="00651FCD">
        <w:rPr>
          <w:sz w:val="28"/>
        </w:rPr>
        <w:t xml:space="preserve"> определенной на дату, по состоянию на которую была</w:t>
      </w:r>
      <w:r w:rsidR="00651FCD">
        <w:rPr>
          <w:sz w:val="28"/>
        </w:rPr>
        <w:t xml:space="preserve"> </w:t>
      </w:r>
      <w:r w:rsidRPr="00651FCD">
        <w:rPr>
          <w:sz w:val="28"/>
        </w:rPr>
        <w:t>определена его кадастровая стоимость.</w:t>
      </w:r>
    </w:p>
    <w:p w:rsidR="006D1225" w:rsidRDefault="006D1225" w:rsidP="006D1225">
      <w:pPr>
        <w:pStyle w:val="20"/>
        <w:shd w:val="clear" w:color="auto" w:fill="auto"/>
        <w:ind w:firstLine="426"/>
        <w:rPr>
          <w:sz w:val="28"/>
        </w:rPr>
      </w:pPr>
    </w:p>
    <w:p w:rsidR="00974C8E" w:rsidRPr="00651FCD" w:rsidRDefault="00EE180C" w:rsidP="006D1225">
      <w:pPr>
        <w:pStyle w:val="20"/>
        <w:shd w:val="clear" w:color="auto" w:fill="auto"/>
        <w:ind w:firstLine="426"/>
        <w:rPr>
          <w:sz w:val="28"/>
        </w:rPr>
      </w:pPr>
      <w:r w:rsidRPr="00651FCD">
        <w:rPr>
          <w:sz w:val="28"/>
        </w:rPr>
        <w:lastRenderedPageBreak/>
        <w:t>Рын</w:t>
      </w:r>
      <w:r w:rsidR="00651FCD" w:rsidRPr="00651FCD">
        <w:rPr>
          <w:sz w:val="28"/>
        </w:rPr>
        <w:t xml:space="preserve">очная стоимость по состоянию на </w:t>
      </w:r>
      <w:r w:rsidR="001D0897">
        <w:t>__________________________</w:t>
      </w:r>
      <w:r w:rsidR="006D1225">
        <w:t>___</w:t>
      </w:r>
      <w:r w:rsidR="001D0897">
        <w:t>_</w:t>
      </w:r>
      <w:r w:rsidRPr="00651FCD">
        <w:rPr>
          <w:sz w:val="28"/>
        </w:rPr>
        <w:t>года</w:t>
      </w:r>
    </w:p>
    <w:p w:rsidR="00651FCD" w:rsidRDefault="00651FCD" w:rsidP="00651FCD">
      <w:pPr>
        <w:pStyle w:val="1"/>
        <w:shd w:val="clear" w:color="auto" w:fill="auto"/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1D0897">
        <w:rPr>
          <w:sz w:val="16"/>
          <w:szCs w:val="16"/>
        </w:rPr>
        <w:t xml:space="preserve">                 </w:t>
      </w:r>
      <w:r w:rsidR="006D1225">
        <w:rPr>
          <w:sz w:val="16"/>
          <w:szCs w:val="16"/>
        </w:rPr>
        <w:t xml:space="preserve">     </w:t>
      </w:r>
      <w:r w:rsidR="001D0897">
        <w:rPr>
          <w:sz w:val="16"/>
          <w:szCs w:val="16"/>
        </w:rPr>
        <w:t xml:space="preserve">     </w:t>
      </w:r>
      <w:r w:rsidR="00EE180C" w:rsidRPr="00651FCD">
        <w:rPr>
          <w:sz w:val="16"/>
          <w:szCs w:val="16"/>
        </w:rPr>
        <w:t>(указывается дата определения рыночной стоимости)</w:t>
      </w:r>
    </w:p>
    <w:p w:rsidR="00974C8E" w:rsidRPr="00651FCD" w:rsidRDefault="00651FCD" w:rsidP="00651FC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объекта </w:t>
      </w:r>
      <w:r w:rsidR="00EE180C" w:rsidRPr="00651FCD">
        <w:rPr>
          <w:sz w:val="28"/>
          <w:szCs w:val="28"/>
        </w:rPr>
        <w:t>недвижимости</w:t>
      </w:r>
      <w:r w:rsidR="00EE180C" w:rsidRPr="00651FCD">
        <w:rPr>
          <w:sz w:val="28"/>
          <w:szCs w:val="28"/>
        </w:rPr>
        <w:tab/>
      </w:r>
      <w:r>
        <w:rPr>
          <w:sz w:val="28"/>
          <w:szCs w:val="28"/>
        </w:rPr>
        <w:t xml:space="preserve"> с </w:t>
      </w:r>
      <w:r w:rsidR="00EE180C" w:rsidRPr="00651FCD">
        <w:rPr>
          <w:sz w:val="28"/>
          <w:szCs w:val="28"/>
        </w:rPr>
        <w:t>кадастровым</w:t>
      </w:r>
      <w:r>
        <w:rPr>
          <w:sz w:val="28"/>
          <w:szCs w:val="28"/>
        </w:rPr>
        <w:t xml:space="preserve"> </w:t>
      </w:r>
      <w:r w:rsidR="00EE180C" w:rsidRPr="00651FCD">
        <w:rPr>
          <w:sz w:val="28"/>
          <w:szCs w:val="28"/>
        </w:rPr>
        <w:t>номером</w:t>
      </w:r>
      <w:r>
        <w:rPr>
          <w:sz w:val="28"/>
          <w:szCs w:val="28"/>
        </w:rPr>
        <w:t>________________</w:t>
      </w:r>
      <w:r w:rsidR="001D0897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>
        <w:t xml:space="preserve"> </w:t>
      </w:r>
      <w:r w:rsidR="00EE180C" w:rsidRPr="00651FCD">
        <w:rPr>
          <w:sz w:val="28"/>
        </w:rPr>
        <w:t>в размере</w:t>
      </w:r>
      <w:r>
        <w:rPr>
          <w:sz w:val="28"/>
        </w:rPr>
        <w:t xml:space="preserve">_____________________ </w:t>
      </w:r>
      <w:r>
        <w:rPr>
          <w:sz w:val="28"/>
          <w:szCs w:val="28"/>
        </w:rPr>
        <w:t xml:space="preserve">руб. установлена отчетом об </w:t>
      </w:r>
      <w:r w:rsidR="00EE180C" w:rsidRPr="00651FCD">
        <w:rPr>
          <w:sz w:val="28"/>
          <w:szCs w:val="28"/>
        </w:rPr>
        <w:t>оценке</w:t>
      </w:r>
      <w:r>
        <w:rPr>
          <w:sz w:val="28"/>
          <w:szCs w:val="28"/>
        </w:rPr>
        <w:t xml:space="preserve"> </w:t>
      </w:r>
      <w:r w:rsidR="00EE180C" w:rsidRPr="00651FCD">
        <w:rPr>
          <w:sz w:val="28"/>
          <w:szCs w:val="28"/>
        </w:rPr>
        <w:t>рыночной</w:t>
      </w:r>
      <w:r>
        <w:rPr>
          <w:sz w:val="28"/>
          <w:szCs w:val="28"/>
        </w:rPr>
        <w:t xml:space="preserve"> </w:t>
      </w:r>
      <w:r w:rsidR="00EE180C" w:rsidRPr="00651FCD">
        <w:rPr>
          <w:sz w:val="28"/>
          <w:szCs w:val="28"/>
        </w:rPr>
        <w:t>с</w:t>
      </w:r>
      <w:r>
        <w:rPr>
          <w:sz w:val="28"/>
          <w:szCs w:val="28"/>
        </w:rPr>
        <w:t>тоимости__________________</w:t>
      </w:r>
      <w:r w:rsidR="001D0897">
        <w:rPr>
          <w:sz w:val="28"/>
          <w:szCs w:val="28"/>
        </w:rPr>
        <w:t>____________________________</w:t>
      </w:r>
      <w:r w:rsidR="006D1225">
        <w:rPr>
          <w:sz w:val="28"/>
          <w:szCs w:val="28"/>
        </w:rPr>
        <w:t>____________</w:t>
      </w:r>
      <w:r w:rsidR="00EE180C">
        <w:t>,</w:t>
      </w:r>
    </w:p>
    <w:p w:rsidR="00974C8E" w:rsidRPr="00651FCD" w:rsidRDefault="00651FCD" w:rsidP="00651FCD">
      <w:pPr>
        <w:pStyle w:val="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EE180C" w:rsidRPr="00651FCD">
        <w:rPr>
          <w:sz w:val="16"/>
          <w:szCs w:val="16"/>
        </w:rPr>
        <w:t xml:space="preserve">(указываются наименование и реквизиты </w:t>
      </w:r>
      <w:r w:rsidRPr="00651FCD">
        <w:rPr>
          <w:sz w:val="16"/>
          <w:szCs w:val="16"/>
          <w:lang w:eastAsia="en-US" w:bidi="en-US"/>
        </w:rPr>
        <w:t>отчета</w:t>
      </w:r>
      <w:r w:rsidR="00EE180C" w:rsidRPr="00651FCD">
        <w:rPr>
          <w:sz w:val="16"/>
          <w:szCs w:val="16"/>
          <w:lang w:eastAsia="en-US" w:bidi="en-US"/>
        </w:rPr>
        <w:t>)</w:t>
      </w:r>
    </w:p>
    <w:p w:rsidR="00974C8E" w:rsidRDefault="00651FCD" w:rsidP="00651FCD">
      <w:pPr>
        <w:pStyle w:val="20"/>
        <w:shd w:val="clear" w:color="auto" w:fill="auto"/>
        <w:tabs>
          <w:tab w:val="left" w:leader="underscore" w:pos="8915"/>
        </w:tabs>
      </w:pPr>
      <w:r>
        <w:rPr>
          <w:sz w:val="28"/>
        </w:rPr>
        <w:t>п</w:t>
      </w:r>
      <w:r w:rsidRPr="00651FCD">
        <w:rPr>
          <w:sz w:val="28"/>
        </w:rPr>
        <w:t>одготовленно</w:t>
      </w:r>
      <w:r w:rsidR="00EE180C" w:rsidRPr="00651FCD">
        <w:rPr>
          <w:sz w:val="28"/>
        </w:rPr>
        <w:t>го</w:t>
      </w:r>
      <w:r w:rsidR="001D0897">
        <w:rPr>
          <w:sz w:val="28"/>
        </w:rPr>
        <w:t xml:space="preserve"> </w:t>
      </w:r>
      <w:r>
        <w:t>______________________</w:t>
      </w:r>
      <w:r w:rsidR="001D0897">
        <w:t>_______________________________</w:t>
      </w:r>
      <w:r w:rsidR="006D1225">
        <w:t>___</w:t>
      </w:r>
    </w:p>
    <w:p w:rsidR="001D0897" w:rsidRDefault="001D0897" w:rsidP="00651FCD">
      <w:pPr>
        <w:pStyle w:val="20"/>
        <w:shd w:val="clear" w:color="auto" w:fill="auto"/>
        <w:tabs>
          <w:tab w:val="left" w:leader="underscore" w:pos="8915"/>
        </w:tabs>
      </w:pPr>
      <w:r>
        <w:t>_____________________________________________________________________</w:t>
      </w:r>
      <w:r w:rsidR="006D1225">
        <w:t>___</w:t>
      </w:r>
    </w:p>
    <w:p w:rsidR="00651FCD" w:rsidRPr="00651FCD" w:rsidRDefault="00EE180C" w:rsidP="00651FCD">
      <w:pPr>
        <w:pStyle w:val="1"/>
        <w:shd w:val="clear" w:color="auto" w:fill="auto"/>
        <w:spacing w:line="266" w:lineRule="auto"/>
        <w:ind w:firstLine="360"/>
        <w:jc w:val="center"/>
        <w:rPr>
          <w:sz w:val="16"/>
          <w:szCs w:val="16"/>
        </w:rPr>
      </w:pPr>
      <w:r w:rsidRPr="00651FCD">
        <w:rPr>
          <w:sz w:val="16"/>
          <w:szCs w:val="16"/>
        </w:rPr>
        <w:t>(указывается наименование липа (организации), составивш</w:t>
      </w:r>
      <w:r w:rsidR="00651FCD" w:rsidRPr="00651FCD">
        <w:rPr>
          <w:sz w:val="16"/>
          <w:szCs w:val="16"/>
        </w:rPr>
        <w:t>его отчет о рыночной стоимости)</w:t>
      </w:r>
    </w:p>
    <w:p w:rsidR="00974C8E" w:rsidRDefault="00EE180C" w:rsidP="00651FCD">
      <w:pPr>
        <w:pStyle w:val="1"/>
        <w:shd w:val="clear" w:color="auto" w:fill="auto"/>
        <w:spacing w:line="266" w:lineRule="auto"/>
        <w:ind w:firstLine="0"/>
        <w:rPr>
          <w:sz w:val="28"/>
          <w:szCs w:val="26"/>
        </w:rPr>
      </w:pPr>
      <w:r w:rsidRPr="00651FCD">
        <w:rPr>
          <w:sz w:val="28"/>
          <w:szCs w:val="26"/>
        </w:rPr>
        <w:t>являющегося членом саморегулируемой организации оценщиков</w:t>
      </w:r>
      <w:r w:rsidR="001D0897">
        <w:rPr>
          <w:sz w:val="28"/>
          <w:szCs w:val="26"/>
        </w:rPr>
        <w:t>________</w:t>
      </w:r>
      <w:r w:rsidR="006D1225">
        <w:rPr>
          <w:sz w:val="28"/>
          <w:szCs w:val="26"/>
        </w:rPr>
        <w:t>___</w:t>
      </w:r>
    </w:p>
    <w:p w:rsidR="00651FCD" w:rsidRPr="00651FCD" w:rsidRDefault="00651FCD" w:rsidP="00651FCD">
      <w:pPr>
        <w:pStyle w:val="1"/>
        <w:shd w:val="clear" w:color="auto" w:fill="auto"/>
        <w:spacing w:line="266" w:lineRule="auto"/>
        <w:ind w:firstLine="0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________________________________________________________________________________________________________________________________</w:t>
      </w:r>
      <w:r w:rsidR="006D1225">
        <w:rPr>
          <w:sz w:val="28"/>
          <w:szCs w:val="26"/>
        </w:rPr>
        <w:t>______</w:t>
      </w:r>
    </w:p>
    <w:p w:rsidR="00651FCD" w:rsidRPr="00EE180C" w:rsidRDefault="00EE180C" w:rsidP="00EE180C">
      <w:pPr>
        <w:pStyle w:val="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  <w:r w:rsidRPr="00651FCD">
        <w:rPr>
          <w:sz w:val="16"/>
          <w:szCs w:val="16"/>
        </w:rPr>
        <w:t>(указывается наименование саморегулируемой организации оценщиков)</w:t>
      </w:r>
    </w:p>
    <w:p w:rsidR="00974C8E" w:rsidRDefault="00EE180C" w:rsidP="00651FC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651FCD">
        <w:rPr>
          <w:sz w:val="28"/>
          <w:szCs w:val="28"/>
        </w:rPr>
        <w:t>Приложение (с указанием количества листов и экземпляров):</w:t>
      </w:r>
    </w:p>
    <w:p w:rsidR="00380181" w:rsidRDefault="00380181" w:rsidP="00EE180C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225">
        <w:rPr>
          <w:sz w:val="28"/>
          <w:szCs w:val="28"/>
        </w:rPr>
        <w:t>_______________</w:t>
      </w:r>
    </w:p>
    <w:p w:rsidR="00380181" w:rsidRDefault="00EE180C" w:rsidP="00380181">
      <w:pPr>
        <w:pStyle w:val="20"/>
        <w:shd w:val="clear" w:color="auto" w:fill="auto"/>
        <w:ind w:firstLine="360"/>
        <w:rPr>
          <w:sz w:val="28"/>
          <w:szCs w:val="28"/>
        </w:rPr>
      </w:pPr>
      <w:r w:rsidRPr="00651FCD">
        <w:rPr>
          <w:sz w:val="28"/>
          <w:szCs w:val="28"/>
        </w:rPr>
        <w:t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заявления об оспаривании результатов определения кадастровой стоимости объектов недвижимости комиссией, наделенной полномочиями связанными с рассмотрением споров о результатах определения кадастровой стоимости в соответствии с Федеральным законом от 3 июля 2016 г. № 237-ФЗ «О государственной кадастровой оценке».</w:t>
      </w:r>
    </w:p>
    <w:p w:rsidR="00380181" w:rsidRDefault="00380181" w:rsidP="00B21221">
      <w:pPr>
        <w:pStyle w:val="20"/>
        <w:shd w:val="clear" w:color="auto" w:fill="auto"/>
        <w:ind w:firstLine="360"/>
        <w:rPr>
          <w:sz w:val="28"/>
        </w:rPr>
      </w:pPr>
      <w:r w:rsidRPr="00380181">
        <w:rPr>
          <w:sz w:val="28"/>
        </w:rPr>
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</w:r>
    </w:p>
    <w:p w:rsidR="00380181" w:rsidRDefault="00380181" w:rsidP="00380181">
      <w:pPr>
        <w:pStyle w:val="20"/>
        <w:shd w:val="clear" w:color="auto" w:fill="auto"/>
        <w:rPr>
          <w:sz w:val="28"/>
        </w:rPr>
      </w:pPr>
    </w:p>
    <w:p w:rsidR="00380181" w:rsidRDefault="001D0897" w:rsidP="00380181">
      <w:pPr>
        <w:pStyle w:val="20"/>
        <w:shd w:val="clear" w:color="auto" w:fill="auto"/>
        <w:rPr>
          <w:sz w:val="28"/>
        </w:rPr>
      </w:pPr>
      <w:r>
        <w:rPr>
          <w:sz w:val="28"/>
        </w:rPr>
        <w:t xml:space="preserve">_____________ </w:t>
      </w:r>
      <w:r w:rsidR="00380181">
        <w:rPr>
          <w:sz w:val="28"/>
        </w:rPr>
        <w:t>____________________________________  ______________</w:t>
      </w:r>
    </w:p>
    <w:p w:rsidR="00380181" w:rsidRDefault="00380181" w:rsidP="00380181">
      <w:pPr>
        <w:pStyle w:val="20"/>
        <w:shd w:val="clear" w:color="auto" w:fill="auto"/>
        <w:tabs>
          <w:tab w:val="center" w:pos="4968"/>
          <w:tab w:val="left" w:pos="8685"/>
        </w:tabs>
        <w:ind w:firstLine="360"/>
        <w:rPr>
          <w:sz w:val="16"/>
          <w:szCs w:val="16"/>
        </w:rPr>
      </w:pPr>
      <w:r>
        <w:rPr>
          <w:sz w:val="16"/>
          <w:szCs w:val="16"/>
        </w:rPr>
        <w:t xml:space="preserve">   (подпись)                                                                 </w:t>
      </w:r>
      <w:r w:rsidRPr="00380181">
        <w:rPr>
          <w:sz w:val="16"/>
          <w:szCs w:val="16"/>
        </w:rPr>
        <w:t>(фамилия, имя, отчество)</w:t>
      </w:r>
      <w:r>
        <w:rPr>
          <w:sz w:val="16"/>
          <w:szCs w:val="16"/>
        </w:rPr>
        <w:t xml:space="preserve">                                       </w:t>
      </w:r>
      <w:r w:rsidR="00D32F3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(дата)</w:t>
      </w:r>
    </w:p>
    <w:p w:rsidR="00380181" w:rsidRPr="00380181" w:rsidRDefault="00380181" w:rsidP="00380181"/>
    <w:p w:rsidR="00380181" w:rsidRDefault="00380181" w:rsidP="00380181"/>
    <w:p w:rsidR="00380181" w:rsidRPr="002B10BF" w:rsidRDefault="002B10BF" w:rsidP="002B10BF">
      <w:pPr>
        <w:rPr>
          <w:rFonts w:ascii="Times New Roman" w:hAnsi="Times New Roman" w:cs="Times New Roman"/>
        </w:rPr>
      </w:pPr>
      <w:r w:rsidRPr="002B10BF"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 xml:space="preserve"> </w:t>
      </w:r>
      <w:r w:rsidRPr="002B10BF">
        <w:rPr>
          <w:rFonts w:ascii="Times New Roman" w:hAnsi="Times New Roman" w:cs="Times New Roman"/>
        </w:rPr>
        <w:t xml:space="preserve">___________20___г.     </w:t>
      </w:r>
      <w:r>
        <w:rPr>
          <w:rFonts w:ascii="Times New Roman" w:hAnsi="Times New Roman" w:cs="Times New Roman"/>
        </w:rPr>
        <w:t xml:space="preserve">______________________  </w:t>
      </w:r>
      <w:r w:rsidR="001D0897">
        <w:rPr>
          <w:rFonts w:ascii="Times New Roman" w:hAnsi="Times New Roman" w:cs="Times New Roman"/>
        </w:rPr>
        <w:t xml:space="preserve">   _________________________</w:t>
      </w:r>
    </w:p>
    <w:p w:rsidR="002B10BF" w:rsidRDefault="00380181" w:rsidP="002B10BF">
      <w:pPr>
        <w:tabs>
          <w:tab w:val="left" w:pos="765"/>
          <w:tab w:val="left" w:pos="4305"/>
          <w:tab w:val="left" w:pos="7155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="002B10BF">
        <w:t xml:space="preserve">                                             </w:t>
      </w:r>
      <w:r w:rsidR="002B10BF" w:rsidRPr="002B10BF">
        <w:rPr>
          <w:rFonts w:ascii="Times New Roman" w:hAnsi="Times New Roman" w:cs="Times New Roman"/>
          <w:sz w:val="16"/>
          <w:szCs w:val="16"/>
        </w:rPr>
        <w:t>(подпись)</w:t>
      </w:r>
      <w:r w:rsidR="002B10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2B10BF" w:rsidRPr="002B10BF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B10BF" w:rsidRDefault="002B10BF" w:rsidP="002B10BF">
      <w:pPr>
        <w:rPr>
          <w:rFonts w:ascii="Times New Roman" w:hAnsi="Times New Roman" w:cs="Times New Roman"/>
          <w:sz w:val="16"/>
          <w:szCs w:val="16"/>
        </w:rPr>
      </w:pPr>
    </w:p>
    <w:p w:rsidR="00B21221" w:rsidRPr="00B21221" w:rsidRDefault="00B21221" w:rsidP="00B21221">
      <w:pPr>
        <w:pStyle w:val="1"/>
        <w:shd w:val="clear" w:color="auto" w:fill="auto"/>
        <w:spacing w:line="240" w:lineRule="auto"/>
        <w:ind w:firstLine="360"/>
        <w:rPr>
          <w:sz w:val="20"/>
          <w:szCs w:val="20"/>
        </w:rPr>
      </w:pPr>
      <w:r w:rsidRPr="00B21221">
        <w:rPr>
          <w:sz w:val="20"/>
          <w:szCs w:val="20"/>
        </w:rPr>
        <w:t>Примечание:</w:t>
      </w:r>
    </w:p>
    <w:p w:rsidR="00B21221" w:rsidRPr="00B21221" w:rsidRDefault="00B21221" w:rsidP="006D1225">
      <w:pPr>
        <w:pStyle w:val="1"/>
        <w:numPr>
          <w:ilvl w:val="0"/>
          <w:numId w:val="4"/>
        </w:numPr>
        <w:shd w:val="clear" w:color="auto" w:fill="auto"/>
        <w:tabs>
          <w:tab w:val="left" w:pos="771"/>
        </w:tabs>
        <w:spacing w:line="240" w:lineRule="auto"/>
        <w:rPr>
          <w:sz w:val="20"/>
          <w:szCs w:val="20"/>
        </w:rPr>
      </w:pPr>
      <w:r w:rsidRPr="00B21221">
        <w:rPr>
          <w:sz w:val="20"/>
          <w:szCs w:val="20"/>
        </w:rPr>
        <w:t>К заявлению об оспаривании кадастровой стоимости в обязательном порядке прилагаются:</w:t>
      </w:r>
    </w:p>
    <w:p w:rsidR="00B21221" w:rsidRPr="00B21221" w:rsidRDefault="00B21221" w:rsidP="00B21221">
      <w:pPr>
        <w:pStyle w:val="1"/>
        <w:numPr>
          <w:ilvl w:val="0"/>
          <w:numId w:val="2"/>
        </w:numPr>
        <w:shd w:val="clear" w:color="auto" w:fill="auto"/>
        <w:tabs>
          <w:tab w:val="left" w:pos="690"/>
        </w:tabs>
        <w:spacing w:line="240" w:lineRule="auto"/>
        <w:ind w:firstLine="360"/>
        <w:rPr>
          <w:sz w:val="20"/>
          <w:szCs w:val="20"/>
        </w:rPr>
      </w:pPr>
      <w:r w:rsidRPr="00B21221">
        <w:rPr>
          <w:sz w:val="20"/>
          <w:szCs w:val="20"/>
        </w:rPr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</w:t>
      </w:r>
      <w:r>
        <w:rPr>
          <w:sz w:val="20"/>
          <w:szCs w:val="20"/>
        </w:rPr>
        <w:t>ределения кадастровой стоимости;</w:t>
      </w:r>
    </w:p>
    <w:p w:rsidR="00B21221" w:rsidRPr="00B21221" w:rsidRDefault="00B21221" w:rsidP="00B21221">
      <w:pPr>
        <w:pStyle w:val="1"/>
        <w:numPr>
          <w:ilvl w:val="0"/>
          <w:numId w:val="2"/>
        </w:numPr>
        <w:shd w:val="clear" w:color="auto" w:fill="auto"/>
        <w:tabs>
          <w:tab w:val="left" w:pos="701"/>
        </w:tabs>
        <w:spacing w:line="240" w:lineRule="auto"/>
        <w:ind w:firstLine="360"/>
        <w:rPr>
          <w:sz w:val="20"/>
          <w:szCs w:val="20"/>
        </w:rPr>
      </w:pPr>
      <w:r w:rsidRPr="00B21221">
        <w:rPr>
          <w:sz w:val="20"/>
          <w:szCs w:val="20"/>
        </w:rPr>
        <w:t>копия правоустанавливающего или правоудостоверяюшего документа на объект недвижимости, если заявл</w:t>
      </w:r>
      <w:r>
        <w:rPr>
          <w:sz w:val="20"/>
          <w:szCs w:val="20"/>
        </w:rPr>
        <w:t>ение об оспаривании подастся лиц</w:t>
      </w:r>
      <w:r w:rsidRPr="00B21221">
        <w:rPr>
          <w:sz w:val="20"/>
          <w:szCs w:val="20"/>
        </w:rPr>
        <w:t>ом, обладающим правом на объект недвижимости;</w:t>
      </w:r>
    </w:p>
    <w:p w:rsidR="00B21221" w:rsidRPr="00B21221" w:rsidRDefault="00B21221" w:rsidP="00B21221">
      <w:pPr>
        <w:pStyle w:val="1"/>
        <w:numPr>
          <w:ilvl w:val="0"/>
          <w:numId w:val="2"/>
        </w:numPr>
        <w:shd w:val="clear" w:color="auto" w:fill="auto"/>
        <w:tabs>
          <w:tab w:val="left" w:pos="693"/>
        </w:tabs>
        <w:spacing w:line="240" w:lineRule="auto"/>
        <w:ind w:firstLine="360"/>
        <w:rPr>
          <w:sz w:val="20"/>
          <w:szCs w:val="20"/>
        </w:rPr>
      </w:pPr>
      <w:r w:rsidRPr="00B21221">
        <w:rPr>
          <w:sz w:val="20"/>
          <w:szCs w:val="20"/>
        </w:rPr>
        <w:t>отчет об оценке рыночной стоимости, составленный на бумажном носителе и на электронном носителе в форме электронного документа.</w:t>
      </w:r>
    </w:p>
    <w:p w:rsidR="00B21221" w:rsidRPr="00B21221" w:rsidRDefault="00B21221" w:rsidP="00B21221">
      <w:pPr>
        <w:pStyle w:val="1"/>
        <w:shd w:val="clear" w:color="auto" w:fill="auto"/>
        <w:spacing w:line="240" w:lineRule="auto"/>
        <w:ind w:firstLine="360"/>
        <w:rPr>
          <w:sz w:val="20"/>
          <w:szCs w:val="20"/>
        </w:rPr>
      </w:pPr>
      <w:r w:rsidRPr="00B21221">
        <w:rPr>
          <w:sz w:val="20"/>
          <w:szCs w:val="20"/>
        </w:rPr>
        <w:t>К заявлению об оспаривании могут прилагаться иные документы.</w:t>
      </w:r>
    </w:p>
    <w:p w:rsidR="00974C8E" w:rsidRDefault="00B21221" w:rsidP="006D1225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0" w:firstLine="400"/>
        <w:jc w:val="left"/>
      </w:pPr>
      <w:r w:rsidRPr="0077349F">
        <w:rPr>
          <w:sz w:val="20"/>
          <w:szCs w:val="20"/>
        </w:rPr>
        <w:t>В случае подачи заявления об оспаривании кадастровой стоимости представителем заявителя к заявлению об оспаривании кадастровой стоимости прилагаются копии документов, подтверждающи</w:t>
      </w:r>
      <w:r w:rsidR="00983DE3" w:rsidRPr="0077349F">
        <w:rPr>
          <w:sz w:val="20"/>
          <w:szCs w:val="20"/>
        </w:rPr>
        <w:t>х полномочия представителя</w:t>
      </w:r>
      <w:r w:rsidR="001D0897" w:rsidRPr="0077349F">
        <w:rPr>
          <w:sz w:val="20"/>
          <w:szCs w:val="20"/>
        </w:rPr>
        <w:t>.»</w:t>
      </w:r>
      <w:bookmarkStart w:id="0" w:name="_GoBack"/>
      <w:bookmarkEnd w:id="0"/>
    </w:p>
    <w:sectPr w:rsidR="00974C8E" w:rsidSect="0077349F">
      <w:pgSz w:w="11909" w:h="16840"/>
      <w:pgMar w:top="1068" w:right="714" w:bottom="993" w:left="1748" w:header="640" w:footer="75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97" w:rsidRDefault="00EE180C">
      <w:r>
        <w:separator/>
      </w:r>
    </w:p>
  </w:endnote>
  <w:endnote w:type="continuationSeparator" w:id="0">
    <w:p w:rsidR="00D17F97" w:rsidRDefault="00E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8E" w:rsidRDefault="00974C8E"/>
  </w:footnote>
  <w:footnote w:type="continuationSeparator" w:id="0">
    <w:p w:rsidR="00974C8E" w:rsidRDefault="00974C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864"/>
    <w:multiLevelType w:val="multilevel"/>
    <w:tmpl w:val="5A6A14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E02C7"/>
    <w:multiLevelType w:val="hybridMultilevel"/>
    <w:tmpl w:val="F6F6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38A0"/>
    <w:multiLevelType w:val="hybridMultilevel"/>
    <w:tmpl w:val="E53E3BCA"/>
    <w:lvl w:ilvl="0" w:tplc="AEA231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092548B"/>
    <w:multiLevelType w:val="multilevel"/>
    <w:tmpl w:val="24808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8E"/>
    <w:rsid w:val="0005342F"/>
    <w:rsid w:val="001D0897"/>
    <w:rsid w:val="002B10BF"/>
    <w:rsid w:val="00380181"/>
    <w:rsid w:val="004213EF"/>
    <w:rsid w:val="00606319"/>
    <w:rsid w:val="00651FCD"/>
    <w:rsid w:val="006D1225"/>
    <w:rsid w:val="0077349F"/>
    <w:rsid w:val="007E3849"/>
    <w:rsid w:val="009616A1"/>
    <w:rsid w:val="00974C8E"/>
    <w:rsid w:val="00983DE3"/>
    <w:rsid w:val="00B21221"/>
    <w:rsid w:val="00CA0B4E"/>
    <w:rsid w:val="00D17F97"/>
    <w:rsid w:val="00D32F33"/>
    <w:rsid w:val="00E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C2E13B"/>
  <w15:docId w15:val="{2D4547F6-5F8D-4131-859D-C27B31AA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4000" w:firstLine="1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52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42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3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849"/>
    <w:rPr>
      <w:color w:val="000000"/>
    </w:rPr>
  </w:style>
  <w:style w:type="paragraph" w:styleId="a7">
    <w:name w:val="footer"/>
    <w:basedOn w:val="a"/>
    <w:link w:val="a8"/>
    <w:uiPriority w:val="99"/>
    <w:unhideWhenUsed/>
    <w:rsid w:val="007E38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8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FC879-FFA0-4741-9D90-19D3101F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Артеева</dc:creator>
  <cp:lastModifiedBy>Наталья Николаевна Артеева</cp:lastModifiedBy>
  <cp:revision>12</cp:revision>
  <dcterms:created xsi:type="dcterms:W3CDTF">2019-08-12T06:50:00Z</dcterms:created>
  <dcterms:modified xsi:type="dcterms:W3CDTF">2019-08-12T09:03:00Z</dcterms:modified>
</cp:coreProperties>
</file>